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8934" w14:textId="0B72FA8C" w:rsidR="00F12F9E" w:rsidRPr="00F12F9E" w:rsidRDefault="00F12F9E" w:rsidP="00F12F9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12F9E">
        <w:rPr>
          <w:rFonts w:ascii="Calibri" w:hAnsi="Calibri" w:cs="Calibri"/>
          <w:b/>
          <w:bCs/>
          <w:sz w:val="28"/>
          <w:szCs w:val="28"/>
        </w:rPr>
        <w:t>Meeting Agenda</w:t>
      </w:r>
    </w:p>
    <w:p w14:paraId="7388D580" w14:textId="04D4B2A7" w:rsidR="00F12F9E" w:rsidRPr="00F12F9E" w:rsidRDefault="00F12F9E" w:rsidP="00F12F9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12F9E">
        <w:rPr>
          <w:rFonts w:ascii="Calibri" w:hAnsi="Calibri" w:cs="Calibri"/>
          <w:b/>
          <w:bCs/>
          <w:sz w:val="28"/>
          <w:szCs w:val="28"/>
        </w:rPr>
        <w:t>Bond County Zoning Board of Appeals</w:t>
      </w:r>
    </w:p>
    <w:p w14:paraId="3364DEC0" w14:textId="3E46F7AB" w:rsidR="00F12F9E" w:rsidRPr="00F12F9E" w:rsidRDefault="00A8761F" w:rsidP="00F12F9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</w:t>
      </w:r>
      <w:r w:rsidR="006E26C1">
        <w:rPr>
          <w:rFonts w:ascii="Calibri" w:hAnsi="Calibri" w:cs="Calibri"/>
          <w:b/>
          <w:bCs/>
          <w:sz w:val="28"/>
          <w:szCs w:val="28"/>
        </w:rPr>
        <w:t>uesday, Ju</w:t>
      </w:r>
      <w:r w:rsidR="00A73EFD">
        <w:rPr>
          <w:rFonts w:ascii="Calibri" w:hAnsi="Calibri" w:cs="Calibri"/>
          <w:b/>
          <w:bCs/>
          <w:sz w:val="28"/>
          <w:szCs w:val="28"/>
        </w:rPr>
        <w:t>ly 8</w:t>
      </w:r>
      <w:r w:rsidR="00F12F9E" w:rsidRPr="00F12F9E">
        <w:rPr>
          <w:rFonts w:ascii="Calibri" w:hAnsi="Calibri" w:cs="Calibri"/>
          <w:b/>
          <w:bCs/>
          <w:sz w:val="28"/>
          <w:szCs w:val="28"/>
        </w:rPr>
        <w:t xml:space="preserve">, 2025, </w:t>
      </w:r>
      <w:r w:rsidR="006E26C1">
        <w:rPr>
          <w:rFonts w:ascii="Calibri" w:hAnsi="Calibri" w:cs="Calibri"/>
          <w:b/>
          <w:bCs/>
          <w:sz w:val="28"/>
          <w:szCs w:val="28"/>
        </w:rPr>
        <w:t>7</w:t>
      </w:r>
      <w:r w:rsidR="00F12F9E" w:rsidRPr="00F12F9E">
        <w:rPr>
          <w:rFonts w:ascii="Calibri" w:hAnsi="Calibri" w:cs="Calibri"/>
          <w:b/>
          <w:bCs/>
          <w:sz w:val="28"/>
          <w:szCs w:val="28"/>
        </w:rPr>
        <w:t>:00 pm</w:t>
      </w:r>
    </w:p>
    <w:p w14:paraId="33150490" w14:textId="45A6F6AA" w:rsidR="00F12F9E" w:rsidRPr="00F12F9E" w:rsidRDefault="00F12F9E" w:rsidP="00F12F9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12F9E">
        <w:rPr>
          <w:rFonts w:ascii="Calibri" w:hAnsi="Calibri" w:cs="Calibri"/>
          <w:b/>
          <w:bCs/>
          <w:sz w:val="28"/>
          <w:szCs w:val="28"/>
        </w:rPr>
        <w:t>Board Room, Bond County Courthouse</w:t>
      </w:r>
    </w:p>
    <w:p w14:paraId="23D8261F" w14:textId="667ADF97" w:rsidR="00F12F9E" w:rsidRPr="00F12F9E" w:rsidRDefault="00F12F9E" w:rsidP="00F12F9E">
      <w:pPr>
        <w:jc w:val="center"/>
        <w:rPr>
          <w:rFonts w:ascii="Calibri" w:hAnsi="Calibri" w:cs="Calibri"/>
          <w:sz w:val="28"/>
          <w:szCs w:val="28"/>
        </w:rPr>
      </w:pPr>
      <w:r w:rsidRPr="00F12F9E">
        <w:rPr>
          <w:rFonts w:ascii="Calibri" w:hAnsi="Calibri" w:cs="Calibri"/>
          <w:b/>
          <w:bCs/>
          <w:sz w:val="28"/>
          <w:szCs w:val="28"/>
        </w:rPr>
        <w:t>200 West College Ave</w:t>
      </w:r>
    </w:p>
    <w:p w14:paraId="4D4DB8C7" w14:textId="105D0AFF" w:rsidR="00F12F9E" w:rsidRDefault="00F12F9E" w:rsidP="00F12F9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12F9E">
        <w:rPr>
          <w:rFonts w:ascii="Calibri" w:hAnsi="Calibri" w:cs="Calibri"/>
          <w:b/>
          <w:bCs/>
          <w:sz w:val="28"/>
          <w:szCs w:val="28"/>
        </w:rPr>
        <w:t>Greenville, Illinois 62246</w:t>
      </w:r>
    </w:p>
    <w:p w14:paraId="07E56517" w14:textId="77777777" w:rsidR="00F12F9E" w:rsidRDefault="00F12F9E" w:rsidP="00F12F9E">
      <w:pPr>
        <w:rPr>
          <w:rFonts w:ascii="Calibri" w:hAnsi="Calibri" w:cs="Calibri"/>
          <w:b/>
          <w:bCs/>
          <w:sz w:val="28"/>
          <w:szCs w:val="28"/>
        </w:rPr>
      </w:pPr>
    </w:p>
    <w:p w14:paraId="3F3E1AAA" w14:textId="4381B287" w:rsidR="00F12F9E" w:rsidRPr="00A4662D" w:rsidRDefault="00F12F9E" w:rsidP="00F12F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8"/>
          <w:szCs w:val="28"/>
        </w:rPr>
      </w:pPr>
      <w:r w:rsidRPr="00A4662D">
        <w:rPr>
          <w:rFonts w:ascii="Calibri" w:hAnsi="Calibri" w:cs="Calibri"/>
          <w:b/>
          <w:bCs/>
          <w:sz w:val="28"/>
          <w:szCs w:val="28"/>
        </w:rPr>
        <w:t xml:space="preserve"> Call to Order</w:t>
      </w:r>
    </w:p>
    <w:p w14:paraId="70D979B5" w14:textId="6C03C646" w:rsidR="00F12F9E" w:rsidRPr="00A4662D" w:rsidRDefault="00F12F9E" w:rsidP="00F12F9E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8"/>
          <w:szCs w:val="28"/>
        </w:rPr>
      </w:pPr>
      <w:r w:rsidRPr="00A4662D">
        <w:rPr>
          <w:rFonts w:ascii="Calibri" w:hAnsi="Calibri" w:cs="Calibri"/>
          <w:b/>
          <w:bCs/>
          <w:sz w:val="28"/>
          <w:szCs w:val="28"/>
        </w:rPr>
        <w:t>Chairperson</w:t>
      </w:r>
    </w:p>
    <w:p w14:paraId="6D780F90" w14:textId="77777777" w:rsidR="00A73EFD" w:rsidRPr="00A4662D" w:rsidRDefault="00A73EFD" w:rsidP="00A73EF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8"/>
          <w:szCs w:val="28"/>
        </w:rPr>
      </w:pPr>
      <w:r w:rsidRPr="00A4662D">
        <w:rPr>
          <w:rFonts w:ascii="Calibri" w:hAnsi="Calibri" w:cs="Calibri"/>
          <w:b/>
          <w:bCs/>
          <w:sz w:val="28"/>
          <w:szCs w:val="28"/>
        </w:rPr>
        <w:t>Pledge of Allegiance</w:t>
      </w:r>
    </w:p>
    <w:p w14:paraId="3D71E4DD" w14:textId="72A32B9D" w:rsidR="00F12F9E" w:rsidRPr="00A4662D" w:rsidRDefault="00F12F9E" w:rsidP="00F12F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8"/>
          <w:szCs w:val="28"/>
        </w:rPr>
      </w:pPr>
      <w:r w:rsidRPr="00A4662D">
        <w:rPr>
          <w:rFonts w:ascii="Calibri" w:hAnsi="Calibri" w:cs="Calibri"/>
          <w:b/>
          <w:bCs/>
          <w:sz w:val="28"/>
          <w:szCs w:val="28"/>
        </w:rPr>
        <w:t>Roll Call</w:t>
      </w:r>
    </w:p>
    <w:p w14:paraId="7CF1CB3C" w14:textId="64A243AC" w:rsidR="00F12F9E" w:rsidRPr="00A4662D" w:rsidRDefault="00F12F9E" w:rsidP="00F12F9E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8"/>
          <w:szCs w:val="28"/>
        </w:rPr>
      </w:pPr>
      <w:r w:rsidRPr="00A4662D">
        <w:rPr>
          <w:rFonts w:ascii="Calibri" w:hAnsi="Calibri" w:cs="Calibri"/>
          <w:b/>
          <w:bCs/>
          <w:sz w:val="28"/>
          <w:szCs w:val="28"/>
        </w:rPr>
        <w:t>Secretary</w:t>
      </w:r>
    </w:p>
    <w:p w14:paraId="67C79FE7" w14:textId="77777777" w:rsidR="00A4662D" w:rsidRDefault="00A4662D" w:rsidP="00A4662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4662D">
        <w:rPr>
          <w:rFonts w:ascii="Calibri" w:hAnsi="Calibri" w:cs="Calibri"/>
          <w:b/>
          <w:bCs/>
          <w:sz w:val="28"/>
          <w:szCs w:val="28"/>
        </w:rPr>
        <w:t>Approval of Minutes</w:t>
      </w:r>
    </w:p>
    <w:p w14:paraId="5F11220E" w14:textId="77777777" w:rsidR="005567A7" w:rsidRDefault="00A4662D" w:rsidP="008B228E">
      <w:pPr>
        <w:pStyle w:val="ListParagraph"/>
        <w:rPr>
          <w:rFonts w:ascii="Calibri" w:hAnsi="Calibri" w:cs="Calibri"/>
          <w:b/>
          <w:bCs/>
          <w:sz w:val="28"/>
          <w:szCs w:val="28"/>
        </w:rPr>
      </w:pPr>
      <w:r w:rsidRPr="00A4662D">
        <w:rPr>
          <w:rFonts w:ascii="Calibri" w:hAnsi="Calibri" w:cs="Calibri"/>
          <w:b/>
          <w:bCs/>
          <w:sz w:val="28"/>
          <w:szCs w:val="28"/>
        </w:rPr>
        <w:t xml:space="preserve">Minutes for </w:t>
      </w:r>
      <w:r w:rsidR="00FA7483">
        <w:rPr>
          <w:rFonts w:ascii="Calibri" w:hAnsi="Calibri" w:cs="Calibri"/>
          <w:b/>
          <w:bCs/>
          <w:sz w:val="28"/>
          <w:szCs w:val="28"/>
        </w:rPr>
        <w:t>6-10</w:t>
      </w:r>
      <w:r w:rsidRPr="00A4662D">
        <w:rPr>
          <w:rFonts w:ascii="Calibri" w:hAnsi="Calibri" w:cs="Calibri"/>
          <w:b/>
          <w:bCs/>
          <w:sz w:val="28"/>
          <w:szCs w:val="28"/>
        </w:rPr>
        <w:t>-2025</w:t>
      </w:r>
      <w:r w:rsidR="008B228E">
        <w:rPr>
          <w:rFonts w:ascii="Calibri" w:hAnsi="Calibri" w:cs="Calibri"/>
          <w:b/>
          <w:bCs/>
          <w:sz w:val="28"/>
          <w:szCs w:val="28"/>
        </w:rPr>
        <w:t xml:space="preserve"> and</w:t>
      </w:r>
      <w:r w:rsidRPr="00A4662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B228E">
        <w:rPr>
          <w:rFonts w:ascii="Calibri" w:hAnsi="Calibri" w:cs="Calibri"/>
          <w:b/>
          <w:bCs/>
          <w:sz w:val="28"/>
          <w:szCs w:val="28"/>
        </w:rPr>
        <w:t>6</w:t>
      </w:r>
      <w:r w:rsidRPr="00A4662D">
        <w:rPr>
          <w:rFonts w:ascii="Calibri" w:hAnsi="Calibri" w:cs="Calibri"/>
          <w:b/>
          <w:bCs/>
          <w:sz w:val="28"/>
          <w:szCs w:val="28"/>
        </w:rPr>
        <w:t>-</w:t>
      </w:r>
      <w:r w:rsidR="008B228E">
        <w:rPr>
          <w:rFonts w:ascii="Calibri" w:hAnsi="Calibri" w:cs="Calibri"/>
          <w:b/>
          <w:bCs/>
          <w:sz w:val="28"/>
          <w:szCs w:val="28"/>
        </w:rPr>
        <w:t>2</w:t>
      </w:r>
      <w:r w:rsidRPr="00A4662D">
        <w:rPr>
          <w:rFonts w:ascii="Calibri" w:hAnsi="Calibri" w:cs="Calibri"/>
          <w:b/>
          <w:bCs/>
          <w:sz w:val="28"/>
          <w:szCs w:val="28"/>
        </w:rPr>
        <w:t>8-25 Special Meeting</w:t>
      </w:r>
      <w:r w:rsidR="005567A7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2AFB7B8" w14:textId="77777777" w:rsidR="005567A7" w:rsidRPr="00A4662D" w:rsidRDefault="005567A7" w:rsidP="005567A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4662D">
        <w:rPr>
          <w:rFonts w:ascii="Calibri" w:hAnsi="Calibri" w:cs="Calibri"/>
          <w:b/>
          <w:bCs/>
          <w:sz w:val="28"/>
          <w:szCs w:val="28"/>
        </w:rPr>
        <w:t>Public Comment</w:t>
      </w:r>
    </w:p>
    <w:p w14:paraId="5DB32FE8" w14:textId="09C10A56" w:rsidR="00E651E4" w:rsidRPr="00A4662D" w:rsidRDefault="00E651E4" w:rsidP="00F12F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8"/>
          <w:szCs w:val="28"/>
        </w:rPr>
      </w:pPr>
      <w:r w:rsidRPr="00A4662D">
        <w:rPr>
          <w:rFonts w:ascii="Calibri" w:hAnsi="Calibri" w:cs="Calibri"/>
          <w:b/>
          <w:bCs/>
          <w:sz w:val="28"/>
          <w:szCs w:val="28"/>
        </w:rPr>
        <w:t>Old Business</w:t>
      </w:r>
    </w:p>
    <w:p w14:paraId="2A6D6DA6" w14:textId="0D650D04" w:rsidR="005C02C0" w:rsidRPr="00A4662D" w:rsidRDefault="00C50B3F" w:rsidP="00CA327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Discussion and possible </w:t>
      </w:r>
      <w:r w:rsidR="00893988">
        <w:rPr>
          <w:rFonts w:ascii="Calibri" w:hAnsi="Calibri" w:cs="Calibri"/>
          <w:b/>
          <w:bCs/>
          <w:sz w:val="28"/>
          <w:szCs w:val="28"/>
        </w:rPr>
        <w:t>a</w:t>
      </w:r>
      <w:r w:rsidR="004D1625" w:rsidRPr="00A4662D">
        <w:rPr>
          <w:rFonts w:ascii="Calibri" w:hAnsi="Calibri" w:cs="Calibri"/>
          <w:b/>
          <w:bCs/>
          <w:sz w:val="28"/>
          <w:szCs w:val="28"/>
        </w:rPr>
        <w:t xml:space="preserve">ction on </w:t>
      </w:r>
      <w:r w:rsidR="005F7296">
        <w:rPr>
          <w:rFonts w:ascii="Calibri" w:hAnsi="Calibri" w:cs="Calibri"/>
          <w:b/>
          <w:bCs/>
          <w:sz w:val="28"/>
          <w:szCs w:val="28"/>
        </w:rPr>
        <w:t>variance request by Eric Linnabary</w:t>
      </w:r>
    </w:p>
    <w:p w14:paraId="5D69F49A" w14:textId="2514DBA8" w:rsidR="00E651E4" w:rsidRPr="00A4662D" w:rsidRDefault="00E651E4" w:rsidP="00F12F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8"/>
          <w:szCs w:val="28"/>
        </w:rPr>
      </w:pPr>
      <w:r w:rsidRPr="00A4662D">
        <w:rPr>
          <w:rFonts w:ascii="Calibri" w:hAnsi="Calibri" w:cs="Calibri"/>
          <w:b/>
          <w:bCs/>
          <w:sz w:val="28"/>
          <w:szCs w:val="28"/>
        </w:rPr>
        <w:t>New Business</w:t>
      </w:r>
    </w:p>
    <w:p w14:paraId="55F204FA" w14:textId="61CE8B6F" w:rsidR="00F12F9E" w:rsidRPr="00A4662D" w:rsidRDefault="00EE7BA8" w:rsidP="008839C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8"/>
          <w:szCs w:val="28"/>
        </w:rPr>
      </w:pPr>
      <w:r w:rsidRPr="00A4662D">
        <w:rPr>
          <w:rFonts w:ascii="Calibri" w:hAnsi="Calibri" w:cs="Calibri"/>
          <w:b/>
          <w:bCs/>
          <w:sz w:val="28"/>
          <w:szCs w:val="28"/>
        </w:rPr>
        <w:t>Executive Session</w:t>
      </w:r>
      <w:r w:rsidR="004D1625" w:rsidRPr="00A4662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10BE0104" w14:textId="46D48500" w:rsidR="00F12F9E" w:rsidRPr="00A4662D" w:rsidRDefault="00F12F9E" w:rsidP="00F12F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8"/>
          <w:szCs w:val="28"/>
        </w:rPr>
      </w:pPr>
      <w:r w:rsidRPr="00A4662D">
        <w:rPr>
          <w:rFonts w:ascii="Calibri" w:hAnsi="Calibri" w:cs="Calibri"/>
          <w:b/>
          <w:bCs/>
          <w:sz w:val="28"/>
          <w:szCs w:val="28"/>
        </w:rPr>
        <w:t>Adjournment</w:t>
      </w:r>
    </w:p>
    <w:p w14:paraId="40C11485" w14:textId="2F9E0C0A" w:rsidR="002C44D6" w:rsidRPr="00A4662D" w:rsidRDefault="008839C7" w:rsidP="002C44D6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A4662D">
        <w:rPr>
          <w:rFonts w:ascii="Calibri" w:hAnsi="Calibri" w:cs="Calibri"/>
          <w:b/>
          <w:bCs/>
          <w:sz w:val="28"/>
          <w:szCs w:val="28"/>
        </w:rPr>
        <w:t>Respectfully submitted,</w:t>
      </w:r>
    </w:p>
    <w:p w14:paraId="0074E46F" w14:textId="77777777" w:rsidR="000B4F16" w:rsidRDefault="000B4F16" w:rsidP="002C44D6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282428B" w14:textId="706DB9A2" w:rsidR="008839C7" w:rsidRDefault="008839C7" w:rsidP="002C44D6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Susan File</w:t>
      </w:r>
    </w:p>
    <w:p w14:paraId="4F18743F" w14:textId="782B5919" w:rsidR="00950106" w:rsidRDefault="00950106" w:rsidP="002C44D6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Secretary, Zoning Board of Appeals </w:t>
      </w:r>
    </w:p>
    <w:sectPr w:rsidR="0095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F0282"/>
    <w:multiLevelType w:val="hybridMultilevel"/>
    <w:tmpl w:val="AF085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946B61"/>
    <w:multiLevelType w:val="hybridMultilevel"/>
    <w:tmpl w:val="0A68A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3B47E6"/>
    <w:multiLevelType w:val="hybridMultilevel"/>
    <w:tmpl w:val="35763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40107">
    <w:abstractNumId w:val="2"/>
  </w:num>
  <w:num w:numId="2" w16cid:durableId="1760642136">
    <w:abstractNumId w:val="1"/>
  </w:num>
  <w:num w:numId="3" w16cid:durableId="30254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9E"/>
    <w:rsid w:val="000B4F16"/>
    <w:rsid w:val="000C5A3F"/>
    <w:rsid w:val="001A6121"/>
    <w:rsid w:val="00205541"/>
    <w:rsid w:val="002A168B"/>
    <w:rsid w:val="002C44D6"/>
    <w:rsid w:val="003060D4"/>
    <w:rsid w:val="003F37C9"/>
    <w:rsid w:val="00466C3A"/>
    <w:rsid w:val="00481C2C"/>
    <w:rsid w:val="004D1625"/>
    <w:rsid w:val="005567A7"/>
    <w:rsid w:val="00582928"/>
    <w:rsid w:val="005B4C94"/>
    <w:rsid w:val="005C02C0"/>
    <w:rsid w:val="005F7296"/>
    <w:rsid w:val="0063721C"/>
    <w:rsid w:val="006E26C1"/>
    <w:rsid w:val="00707D46"/>
    <w:rsid w:val="0078015E"/>
    <w:rsid w:val="008839C7"/>
    <w:rsid w:val="00893988"/>
    <w:rsid w:val="008B228E"/>
    <w:rsid w:val="00950106"/>
    <w:rsid w:val="009B0C64"/>
    <w:rsid w:val="00A4662D"/>
    <w:rsid w:val="00A73EFD"/>
    <w:rsid w:val="00A81F84"/>
    <w:rsid w:val="00A8761F"/>
    <w:rsid w:val="00A91D46"/>
    <w:rsid w:val="00B312E0"/>
    <w:rsid w:val="00C50B3F"/>
    <w:rsid w:val="00CA3277"/>
    <w:rsid w:val="00D17B2D"/>
    <w:rsid w:val="00E177D0"/>
    <w:rsid w:val="00E40448"/>
    <w:rsid w:val="00E651E4"/>
    <w:rsid w:val="00EE7BA8"/>
    <w:rsid w:val="00F06F60"/>
    <w:rsid w:val="00F12F9E"/>
    <w:rsid w:val="00F64283"/>
    <w:rsid w:val="00F67C86"/>
    <w:rsid w:val="00FA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24BD"/>
  <w15:chartTrackingRefBased/>
  <w15:docId w15:val="{89AB3CE3-8960-4D8F-B9DF-A1B1F809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File</dc:creator>
  <cp:keywords/>
  <dc:description/>
  <cp:lastModifiedBy>Paul File</cp:lastModifiedBy>
  <cp:revision>12</cp:revision>
  <dcterms:created xsi:type="dcterms:W3CDTF">2025-07-02T21:35:00Z</dcterms:created>
  <dcterms:modified xsi:type="dcterms:W3CDTF">2025-07-02T21:44:00Z</dcterms:modified>
</cp:coreProperties>
</file>